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B1" w:rsidRPr="008034B1" w:rsidRDefault="008034B1" w:rsidP="008034B1">
      <w:pPr>
        <w:spacing w:after="225" w:line="360" w:lineRule="atLeast"/>
        <w:outlineLvl w:val="1"/>
        <w:rPr>
          <w:rFonts w:ascii="Arial" w:eastAsia="Times New Roman" w:hAnsi="Arial" w:cs="Arial"/>
          <w:color w:val="0E0E0E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E0E0E"/>
          <w:sz w:val="24"/>
          <w:szCs w:val="24"/>
          <w:lang w:eastAsia="sv-SE"/>
        </w:rPr>
        <w:t>Förädla sin lösning</w:t>
      </w:r>
      <w:r>
        <w:rPr>
          <w:rFonts w:ascii="Arial" w:eastAsia="Times New Roman" w:hAnsi="Arial" w:cs="Arial"/>
          <w:color w:val="0E0E0E"/>
          <w:sz w:val="24"/>
          <w:szCs w:val="24"/>
          <w:lang w:eastAsia="sv-SE"/>
        </w:rPr>
        <w:br/>
      </w:r>
      <w:bookmarkStart w:id="0" w:name="_GoBack"/>
      <w:bookmarkEnd w:id="0"/>
      <w:proofErr w:type="spellStart"/>
      <w:r w:rsidRPr="008034B1">
        <w:rPr>
          <w:rFonts w:ascii="Arial" w:eastAsia="Times New Roman" w:hAnsi="Arial" w:cs="Arial"/>
          <w:color w:val="0E0E0E"/>
          <w:sz w:val="24"/>
          <w:szCs w:val="24"/>
          <w:lang w:eastAsia="sv-SE"/>
        </w:rPr>
        <w:t>Addedo</w:t>
      </w:r>
      <w:proofErr w:type="spellEnd"/>
      <w:r w:rsidRPr="008034B1">
        <w:rPr>
          <w:rFonts w:ascii="Arial" w:eastAsia="Times New Roman" w:hAnsi="Arial" w:cs="Arial"/>
          <w:color w:val="0E0E0E"/>
          <w:sz w:val="24"/>
          <w:szCs w:val="24"/>
          <w:lang w:eastAsia="sv-SE"/>
        </w:rPr>
        <w:t xml:space="preserve"> har hjälpt PartnerTech under ett flertal år med deras koncernrapporteringslösning som är byggd i </w:t>
      </w:r>
      <w:proofErr w:type="spellStart"/>
      <w:r w:rsidRPr="008034B1">
        <w:rPr>
          <w:rFonts w:ascii="Arial" w:eastAsia="Times New Roman" w:hAnsi="Arial" w:cs="Arial"/>
          <w:color w:val="0E0E0E"/>
          <w:sz w:val="24"/>
          <w:szCs w:val="24"/>
          <w:lang w:eastAsia="sv-SE"/>
        </w:rPr>
        <w:t>Cognos</w:t>
      </w:r>
      <w:proofErr w:type="spellEnd"/>
      <w:r w:rsidRPr="008034B1">
        <w:rPr>
          <w:rFonts w:ascii="Arial" w:eastAsia="Times New Roman" w:hAnsi="Arial" w:cs="Arial"/>
          <w:color w:val="0E0E0E"/>
          <w:sz w:val="24"/>
          <w:szCs w:val="24"/>
          <w:lang w:eastAsia="sv-SE"/>
        </w:rPr>
        <w:t xml:space="preserve"> Controller. När PartnerTech ville förädla sin lösning då deras dåvarande BI-verktyg var tungrott och konsultberoende vände de sig till oss. PartnerTech hade ett behov av ett </w:t>
      </w:r>
      <w:proofErr w:type="spellStart"/>
      <w:r w:rsidRPr="008034B1">
        <w:rPr>
          <w:rFonts w:ascii="Arial" w:eastAsia="Times New Roman" w:hAnsi="Arial" w:cs="Arial"/>
          <w:color w:val="0E0E0E"/>
          <w:sz w:val="24"/>
          <w:szCs w:val="24"/>
          <w:lang w:eastAsia="sv-SE"/>
        </w:rPr>
        <w:t>lättkonfigurerat</w:t>
      </w:r>
      <w:proofErr w:type="spellEnd"/>
      <w:r w:rsidRPr="008034B1">
        <w:rPr>
          <w:rFonts w:ascii="Arial" w:eastAsia="Times New Roman" w:hAnsi="Arial" w:cs="Arial"/>
          <w:color w:val="0E0E0E"/>
          <w:sz w:val="24"/>
          <w:szCs w:val="24"/>
          <w:lang w:eastAsia="sv-SE"/>
        </w:rPr>
        <w:t>, stabilt och användarvänligt system som kunde anpassas efter deras verksamhet och behov, och som de själva kunde utveckla och underhålla.</w:t>
      </w:r>
    </w:p>
    <w:p w:rsidR="008034B1" w:rsidRDefault="008034B1" w:rsidP="008034B1">
      <w:pPr>
        <w:spacing w:after="0" w:line="378" w:lineRule="atLeast"/>
        <w:rPr>
          <w:rFonts w:ascii="Arial" w:eastAsia="Times New Roman" w:hAnsi="Arial" w:cs="Arial"/>
          <w:color w:val="444444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sv-SE"/>
        </w:rPr>
        <w:t>Om PartnerTech</w:t>
      </w:r>
    </w:p>
    <w:p w:rsidR="008034B1" w:rsidRPr="008034B1" w:rsidRDefault="008034B1" w:rsidP="008034B1">
      <w:pPr>
        <w:spacing w:after="0" w:line="378" w:lineRule="atLeast"/>
        <w:rPr>
          <w:rFonts w:ascii="Arial" w:eastAsia="Times New Roman" w:hAnsi="Arial" w:cs="Arial"/>
          <w:color w:val="444444"/>
          <w:sz w:val="24"/>
          <w:szCs w:val="24"/>
          <w:lang w:eastAsia="sv-SE"/>
        </w:rPr>
      </w:pPr>
      <w:r w:rsidRPr="008034B1">
        <w:rPr>
          <w:rFonts w:ascii="Arial" w:eastAsia="Times New Roman" w:hAnsi="Arial" w:cs="Arial"/>
          <w:color w:val="444444"/>
          <w:sz w:val="24"/>
          <w:szCs w:val="24"/>
          <w:lang w:eastAsia="sv-SE"/>
        </w:rPr>
        <w:t xml:space="preserve">PartnerTech är en global industripartner som erbjuder kundanpassade lösningar genom hela produktlivscykeln, från produktutveckling till produktion och eftermarknadstjänster, inom flera olika områden som medicinteknik, olja och </w:t>
      </w:r>
      <w:proofErr w:type="spellStart"/>
      <w:r w:rsidRPr="008034B1">
        <w:rPr>
          <w:rFonts w:ascii="Arial" w:eastAsia="Times New Roman" w:hAnsi="Arial" w:cs="Arial"/>
          <w:color w:val="444444"/>
          <w:sz w:val="24"/>
          <w:szCs w:val="24"/>
          <w:lang w:eastAsia="sv-SE"/>
        </w:rPr>
        <w:t>gas</w:t>
      </w:r>
      <w:proofErr w:type="gramStart"/>
      <w:r w:rsidRPr="008034B1">
        <w:rPr>
          <w:rFonts w:ascii="Arial" w:eastAsia="Times New Roman" w:hAnsi="Arial" w:cs="Arial"/>
          <w:color w:val="444444"/>
          <w:sz w:val="24"/>
          <w:szCs w:val="24"/>
          <w:lang w:eastAsia="sv-SE"/>
        </w:rPr>
        <w:t>.PartnerTech</w:t>
      </w:r>
      <w:proofErr w:type="spellEnd"/>
      <w:proofErr w:type="gramEnd"/>
      <w:r w:rsidRPr="008034B1">
        <w:rPr>
          <w:rFonts w:ascii="Arial" w:eastAsia="Times New Roman" w:hAnsi="Arial" w:cs="Arial"/>
          <w:color w:val="444444"/>
          <w:sz w:val="24"/>
          <w:szCs w:val="24"/>
          <w:lang w:eastAsia="sv-SE"/>
        </w:rPr>
        <w:t xml:space="preserve"> har över 1 400 anställda utspridda på flera platser i världen och omsätter mer än 2,2 miljarder årligen.</w:t>
      </w:r>
      <w:r>
        <w:rPr>
          <w:rFonts w:ascii="Arial" w:eastAsia="Times New Roman" w:hAnsi="Arial" w:cs="Arial"/>
          <w:color w:val="444444"/>
          <w:sz w:val="24"/>
          <w:szCs w:val="24"/>
          <w:lang w:eastAsia="sv-SE"/>
        </w:rPr>
        <w:t xml:space="preserve"> </w:t>
      </w:r>
      <w:r w:rsidRPr="008034B1">
        <w:rPr>
          <w:rFonts w:ascii="Arial" w:eastAsia="Times New Roman" w:hAnsi="Arial" w:cs="Arial"/>
          <w:color w:val="444444"/>
          <w:sz w:val="24"/>
          <w:szCs w:val="24"/>
          <w:lang w:eastAsia="sv-SE"/>
        </w:rPr>
        <w:t>De erbjuder kvalificerade produktutvecklingstjänster, tillverkning inom elektronik, maskinbearbetning, plåtbearbetning och systemintegration samt ett komplett utbud av tjänster inom logistik, distribution och eftermarknad.</w:t>
      </w:r>
    </w:p>
    <w:p w:rsidR="008034B1" w:rsidRPr="008034B1" w:rsidRDefault="008034B1" w:rsidP="008034B1">
      <w:pPr>
        <w:spacing w:after="225" w:line="378" w:lineRule="atLeast"/>
        <w:rPr>
          <w:rFonts w:ascii="Arial" w:eastAsia="Times New Roman" w:hAnsi="Arial" w:cs="Arial"/>
          <w:color w:val="444444"/>
          <w:sz w:val="24"/>
          <w:szCs w:val="24"/>
          <w:lang w:eastAsia="sv-SE"/>
        </w:rPr>
      </w:pPr>
      <w:r w:rsidRPr="008034B1">
        <w:rPr>
          <w:rFonts w:ascii="Arial" w:eastAsia="Times New Roman" w:hAnsi="Arial" w:cs="Arial"/>
          <w:color w:val="444444"/>
          <w:sz w:val="24"/>
          <w:szCs w:val="24"/>
          <w:lang w:eastAsia="sv-SE"/>
        </w:rPr>
        <w:t xml:space="preserve">Du kan läsa mer om deras behov, den nya lösningen och alla dess fördelar om du laddar ner vårt </w:t>
      </w:r>
      <w:proofErr w:type="spellStart"/>
      <w:r w:rsidRPr="008034B1">
        <w:rPr>
          <w:rFonts w:ascii="Arial" w:eastAsia="Times New Roman" w:hAnsi="Arial" w:cs="Arial"/>
          <w:color w:val="444444"/>
          <w:sz w:val="24"/>
          <w:szCs w:val="24"/>
          <w:lang w:eastAsia="sv-SE"/>
        </w:rPr>
        <w:t>white</w:t>
      </w:r>
      <w:proofErr w:type="spellEnd"/>
      <w:r w:rsidRPr="008034B1">
        <w:rPr>
          <w:rFonts w:ascii="Arial" w:eastAsia="Times New Roman" w:hAnsi="Arial" w:cs="Arial"/>
          <w:color w:val="444444"/>
          <w:sz w:val="24"/>
          <w:szCs w:val="24"/>
          <w:lang w:eastAsia="sv-SE"/>
        </w:rPr>
        <w:t xml:space="preserve"> paper.  </w:t>
      </w:r>
    </w:p>
    <w:p w:rsidR="007F0D5D" w:rsidRDefault="007F0D5D"/>
    <w:sectPr w:rsidR="007F0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B1"/>
    <w:rsid w:val="007F0D5D"/>
    <w:rsid w:val="0080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0AA9D"/>
  <w15:chartTrackingRefBased/>
  <w15:docId w15:val="{3E2C9EBD-E57A-4EB4-8F61-B8DBD323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034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34B1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">
    <w:name w:val="Normal (Web)"/>
    <w:basedOn w:val="Normal"/>
    <w:uiPriority w:val="99"/>
    <w:semiHidden/>
    <w:unhideWhenUsed/>
    <w:rsid w:val="0080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Emphasis">
    <w:name w:val="Emphasis"/>
    <w:basedOn w:val="DefaultParagraphFont"/>
    <w:uiPriority w:val="20"/>
    <w:qFormat/>
    <w:rsid w:val="008034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9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Ebba Rosell</dc:creator>
  <cp:keywords/>
  <dc:description/>
  <cp:lastModifiedBy>Ebba Rosell</cp:lastModifiedBy>
  <cp:revision>1</cp:revision>
  <dcterms:created xsi:type="dcterms:W3CDTF">2018-05-16T07:52:00Z</dcterms:created>
  <dcterms:modified xsi:type="dcterms:W3CDTF">2018-05-16T07:54:00Z</dcterms:modified>
</cp:coreProperties>
</file>